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8D470B" w14:paraId="77A896BD" w14:textId="77777777" w:rsidTr="008D470B">
        <w:tc>
          <w:tcPr>
            <w:tcW w:w="9322" w:type="dxa"/>
            <w:hideMark/>
          </w:tcPr>
          <w:p w14:paraId="427E0592" w14:textId="6895FDD4" w:rsidR="008D470B" w:rsidRDefault="008D47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8D470B" w14:paraId="0E6F0C45" w14:textId="77777777" w:rsidTr="008D470B">
        <w:tc>
          <w:tcPr>
            <w:tcW w:w="9322" w:type="dxa"/>
            <w:hideMark/>
          </w:tcPr>
          <w:p w14:paraId="703077C1" w14:textId="73D4B2F7" w:rsidR="008D470B" w:rsidRDefault="008D470B" w:rsidP="008D47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начальника</w:t>
            </w:r>
          </w:p>
        </w:tc>
      </w:tr>
      <w:tr w:rsidR="008D470B" w14:paraId="7A4DEB06" w14:textId="77777777" w:rsidTr="008D470B">
        <w:tc>
          <w:tcPr>
            <w:tcW w:w="9322" w:type="dxa"/>
            <w:hideMark/>
          </w:tcPr>
          <w:p w14:paraId="5EC302C3" w14:textId="46E2E4D1" w:rsidR="008D470B" w:rsidRDefault="008D470B" w:rsidP="009A1C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ПОУ «Дмитровская школа </w:t>
            </w:r>
          </w:p>
        </w:tc>
      </w:tr>
      <w:tr w:rsidR="008D470B" w14:paraId="14C1ECFE" w14:textId="77777777" w:rsidTr="008D470B">
        <w:tc>
          <w:tcPr>
            <w:tcW w:w="9322" w:type="dxa"/>
            <w:hideMark/>
          </w:tcPr>
          <w:p w14:paraId="5E3E3D48" w14:textId="70F77ECF" w:rsidR="008D470B" w:rsidRDefault="008D47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 ДОСААФ России МО»</w:t>
            </w:r>
          </w:p>
        </w:tc>
      </w:tr>
      <w:tr w:rsidR="008D470B" w14:paraId="10943B2A" w14:textId="77777777" w:rsidTr="008D470B">
        <w:tc>
          <w:tcPr>
            <w:tcW w:w="9322" w:type="dxa"/>
            <w:hideMark/>
          </w:tcPr>
          <w:p w14:paraId="130A6368" w14:textId="52585DFD" w:rsidR="008D470B" w:rsidRDefault="008D47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 от 26.12.2016г.</w:t>
            </w:r>
          </w:p>
        </w:tc>
      </w:tr>
      <w:tr w:rsidR="008D470B" w14:paraId="2966BF1A" w14:textId="77777777" w:rsidTr="008D470B">
        <w:tc>
          <w:tcPr>
            <w:tcW w:w="9322" w:type="dxa"/>
          </w:tcPr>
          <w:p w14:paraId="3E359A21" w14:textId="77777777" w:rsidR="008D470B" w:rsidRDefault="008D470B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</w:tbl>
    <w:p w14:paraId="65BE1D7D" w14:textId="77777777" w:rsidR="00ED1052" w:rsidRDefault="00ED1052" w:rsidP="00ED1052">
      <w:pPr>
        <w:spacing w:before="100" w:beforeAutospacing="1" w:after="100" w:afterAutospacing="1"/>
        <w:rPr>
          <w:sz w:val="28"/>
          <w:szCs w:val="28"/>
        </w:rPr>
      </w:pPr>
    </w:p>
    <w:p w14:paraId="497E2478" w14:textId="364772F9" w:rsidR="00ED1052" w:rsidRDefault="00ED1052" w:rsidP="00ED1052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ПОЛОЖЕНИЕ                                                                                                                                                О ТЕКУЩЕМ КОНТРОЛЕ, ПРОМЕЖУТОЧНОЙ И ИТОГОВОЙ АТТЕСТАЦИИ </w:t>
      </w:r>
      <w:r w:rsidR="008D470B">
        <w:rPr>
          <w:b/>
        </w:rPr>
        <w:t xml:space="preserve">обучающихся в </w:t>
      </w:r>
      <w:r>
        <w:rPr>
          <w:b/>
        </w:rPr>
        <w:t xml:space="preserve">  ПОУ </w:t>
      </w:r>
      <w:r w:rsidR="009A1C94">
        <w:rPr>
          <w:b/>
        </w:rPr>
        <w:t>«</w:t>
      </w:r>
      <w:r w:rsidR="008D470B">
        <w:rPr>
          <w:b/>
        </w:rPr>
        <w:t>Дмитровская школа</w:t>
      </w:r>
      <w:r w:rsidR="009A1C94">
        <w:rPr>
          <w:b/>
        </w:rPr>
        <w:t xml:space="preserve"> РО </w:t>
      </w:r>
      <w:r>
        <w:rPr>
          <w:b/>
        </w:rPr>
        <w:t>ДОСААФ Р</w:t>
      </w:r>
      <w:r w:rsidR="008D470B">
        <w:rPr>
          <w:b/>
        </w:rPr>
        <w:t>осии</w:t>
      </w:r>
      <w:r w:rsidR="009A1C94">
        <w:rPr>
          <w:b/>
        </w:rPr>
        <w:t xml:space="preserve"> М</w:t>
      </w:r>
      <w:r w:rsidR="008D470B">
        <w:rPr>
          <w:b/>
        </w:rPr>
        <w:t>О</w:t>
      </w:r>
      <w:r w:rsidR="009A1C94">
        <w:rPr>
          <w:b/>
        </w:rPr>
        <w:t>»</w:t>
      </w:r>
    </w:p>
    <w:p w14:paraId="0749E431" w14:textId="77777777" w:rsidR="00ED1052" w:rsidRPr="00490803" w:rsidRDefault="00ED1052" w:rsidP="00134230">
      <w:pPr>
        <w:spacing w:before="120" w:after="120"/>
        <w:ind w:left="-284"/>
        <w:rPr>
          <w:sz w:val="28"/>
          <w:szCs w:val="28"/>
        </w:rPr>
      </w:pPr>
      <w:r w:rsidRPr="00490803">
        <w:rPr>
          <w:rFonts w:hAnsi="Symbol"/>
          <w:sz w:val="28"/>
          <w:szCs w:val="28"/>
        </w:rPr>
        <w:t xml:space="preserve">1. </w:t>
      </w:r>
      <w:r w:rsidRPr="00490803">
        <w:rPr>
          <w:bCs/>
          <w:sz w:val="28"/>
          <w:szCs w:val="28"/>
        </w:rPr>
        <w:t>Общие положения</w:t>
      </w:r>
    </w:p>
    <w:p w14:paraId="38C3E20D" w14:textId="77777777" w:rsidR="00ED1052" w:rsidRPr="00490803" w:rsidRDefault="00ED1052" w:rsidP="00134230">
      <w:pPr>
        <w:autoSpaceDE w:val="0"/>
        <w:autoSpaceDN w:val="0"/>
        <w:adjustRightInd w:val="0"/>
        <w:spacing w:before="120" w:after="120"/>
        <w:ind w:left="-284"/>
        <w:rPr>
          <w:sz w:val="28"/>
          <w:szCs w:val="28"/>
        </w:rPr>
      </w:pPr>
      <w:r w:rsidRPr="00490803">
        <w:rPr>
          <w:sz w:val="28"/>
          <w:szCs w:val="28"/>
        </w:rPr>
        <w:t>1.1.</w:t>
      </w:r>
      <w:r w:rsidRPr="00490803">
        <w:rPr>
          <w:rFonts w:ascii="Times" w:hAnsi="Times" w:cs="Times"/>
          <w:sz w:val="28"/>
          <w:szCs w:val="28"/>
        </w:rPr>
        <w:t xml:space="preserve"> </w:t>
      </w:r>
      <w:r w:rsidRPr="00490803">
        <w:rPr>
          <w:sz w:val="28"/>
          <w:szCs w:val="28"/>
        </w:rPr>
        <w:t xml:space="preserve">Настоящее Положение определяет порядок и содержание текущего контроля знаний промежуточной и </w:t>
      </w:r>
      <w:proofErr w:type="gramStart"/>
      <w:r w:rsidRPr="00490803">
        <w:rPr>
          <w:sz w:val="28"/>
          <w:szCs w:val="28"/>
        </w:rPr>
        <w:t>итоговой  аттестации</w:t>
      </w:r>
      <w:proofErr w:type="gramEnd"/>
      <w:r w:rsidRPr="00490803">
        <w:rPr>
          <w:sz w:val="28"/>
          <w:szCs w:val="28"/>
        </w:rPr>
        <w:t xml:space="preserve"> обучающихся (слушателей)</w:t>
      </w:r>
      <w:r w:rsidRPr="00490803">
        <w:rPr>
          <w:rFonts w:ascii="TimesNewRoman" w:hAnsi="TimesNewRoman" w:cs="TimesNewRoman"/>
          <w:sz w:val="28"/>
          <w:szCs w:val="28"/>
        </w:rPr>
        <w:t xml:space="preserve"> </w:t>
      </w:r>
      <w:r w:rsidRPr="00490803">
        <w:rPr>
          <w:sz w:val="28"/>
          <w:szCs w:val="28"/>
        </w:rPr>
        <w:t xml:space="preserve"> и курсантов ПОУ </w:t>
      </w:r>
      <w:r w:rsidR="009A1C94" w:rsidRPr="00490803">
        <w:rPr>
          <w:sz w:val="28"/>
          <w:szCs w:val="28"/>
        </w:rPr>
        <w:t xml:space="preserve">«Дмитровская </w:t>
      </w:r>
      <w:r w:rsidRPr="00490803">
        <w:rPr>
          <w:sz w:val="28"/>
          <w:szCs w:val="28"/>
        </w:rPr>
        <w:t>Ш</w:t>
      </w:r>
      <w:r w:rsidR="009A1C94" w:rsidRPr="00490803">
        <w:rPr>
          <w:sz w:val="28"/>
          <w:szCs w:val="28"/>
        </w:rPr>
        <w:t>кола РО</w:t>
      </w:r>
      <w:r w:rsidRPr="00490803">
        <w:rPr>
          <w:sz w:val="28"/>
          <w:szCs w:val="28"/>
        </w:rPr>
        <w:t xml:space="preserve">  ДОСААФ России</w:t>
      </w:r>
      <w:r w:rsidR="009A1C94" w:rsidRPr="00490803">
        <w:rPr>
          <w:sz w:val="28"/>
          <w:szCs w:val="28"/>
        </w:rPr>
        <w:t xml:space="preserve"> Московской области (далее – </w:t>
      </w:r>
      <w:r w:rsidRPr="00490803">
        <w:rPr>
          <w:sz w:val="28"/>
          <w:szCs w:val="28"/>
        </w:rPr>
        <w:t>Ш</w:t>
      </w:r>
      <w:r w:rsidR="009A1C94" w:rsidRPr="00490803">
        <w:rPr>
          <w:sz w:val="28"/>
          <w:szCs w:val="28"/>
        </w:rPr>
        <w:t>кола</w:t>
      </w:r>
      <w:r w:rsidRPr="00490803">
        <w:rPr>
          <w:sz w:val="28"/>
          <w:szCs w:val="28"/>
        </w:rPr>
        <w:t xml:space="preserve">). </w:t>
      </w:r>
      <w:r w:rsidR="009A1C94" w:rsidRPr="00490803">
        <w:rPr>
          <w:sz w:val="28"/>
          <w:szCs w:val="28"/>
        </w:rPr>
        <w:t xml:space="preserve">                                                                 </w:t>
      </w:r>
      <w:r w:rsidRPr="00490803">
        <w:rPr>
          <w:sz w:val="28"/>
          <w:szCs w:val="28"/>
        </w:rPr>
        <w:t>Настоящее положение разработано в соответствии с Законом РФ «Об образовани</w:t>
      </w:r>
      <w:r w:rsidR="009A1C94" w:rsidRPr="00490803">
        <w:rPr>
          <w:sz w:val="28"/>
          <w:szCs w:val="28"/>
        </w:rPr>
        <w:t xml:space="preserve">и» и </w:t>
      </w:r>
      <w:proofErr w:type="gramStart"/>
      <w:r w:rsidR="009A1C94" w:rsidRPr="00490803">
        <w:rPr>
          <w:sz w:val="28"/>
          <w:szCs w:val="28"/>
        </w:rPr>
        <w:t>Уставом  «</w:t>
      </w:r>
      <w:proofErr w:type="gramEnd"/>
      <w:r w:rsidR="009A1C94" w:rsidRPr="00490803">
        <w:rPr>
          <w:sz w:val="28"/>
          <w:szCs w:val="28"/>
        </w:rPr>
        <w:t xml:space="preserve">ПОУ Дмитровская </w:t>
      </w:r>
      <w:r w:rsidRPr="00490803">
        <w:rPr>
          <w:sz w:val="28"/>
          <w:szCs w:val="28"/>
        </w:rPr>
        <w:t>Ш</w:t>
      </w:r>
      <w:r w:rsidR="009A1C94" w:rsidRPr="00490803">
        <w:rPr>
          <w:sz w:val="28"/>
          <w:szCs w:val="28"/>
        </w:rPr>
        <w:t>кола РО</w:t>
      </w:r>
      <w:r w:rsidRPr="00490803">
        <w:rPr>
          <w:sz w:val="28"/>
          <w:szCs w:val="28"/>
        </w:rPr>
        <w:t xml:space="preserve">  ДОСААФ России</w:t>
      </w:r>
      <w:r w:rsidR="009A1C94" w:rsidRPr="00490803">
        <w:rPr>
          <w:sz w:val="28"/>
          <w:szCs w:val="28"/>
        </w:rPr>
        <w:t xml:space="preserve"> московской области» </w:t>
      </w:r>
      <w:r w:rsidRPr="00490803">
        <w:rPr>
          <w:sz w:val="28"/>
          <w:szCs w:val="28"/>
        </w:rPr>
        <w:t xml:space="preserve"> регламентирует содержание и порядок промежуточной и итоговой аттестации обучающихся по образовательным программам  дополнительного профессионального  обучения.</w:t>
      </w:r>
    </w:p>
    <w:p w14:paraId="4DC3D3AE" w14:textId="77777777" w:rsidR="00ED1052" w:rsidRPr="00490803" w:rsidRDefault="00ED1052" w:rsidP="00134230">
      <w:pPr>
        <w:autoSpaceDE w:val="0"/>
        <w:autoSpaceDN w:val="0"/>
        <w:adjustRightInd w:val="0"/>
        <w:spacing w:before="120" w:after="120"/>
        <w:ind w:left="-284"/>
        <w:rPr>
          <w:sz w:val="28"/>
          <w:szCs w:val="28"/>
        </w:rPr>
      </w:pPr>
      <w:r w:rsidRPr="00490803">
        <w:rPr>
          <w:sz w:val="28"/>
          <w:szCs w:val="28"/>
        </w:rPr>
        <w:t>1.2. Настоящее Положение разработано на основании статьи 58 Федерального закона от 29 декабря 2012 г. № 273-ФЗ «Об образовании в Российской Федерации» в соответствии со следующими нормативными документами</w:t>
      </w:r>
      <w:r w:rsidRPr="00490803">
        <w:rPr>
          <w:rFonts w:ascii="Times" w:hAnsi="Times" w:cs="Times"/>
          <w:sz w:val="28"/>
          <w:szCs w:val="28"/>
        </w:rPr>
        <w:t>:</w:t>
      </w:r>
      <w:r w:rsidRPr="00490803">
        <w:rPr>
          <w:sz w:val="28"/>
          <w:szCs w:val="28"/>
        </w:rPr>
        <w:t xml:space="preserve"> </w:t>
      </w:r>
    </w:p>
    <w:p w14:paraId="6C9C9492" w14:textId="77777777" w:rsidR="00ED1052" w:rsidRPr="00490803" w:rsidRDefault="00112033" w:rsidP="00134230">
      <w:pPr>
        <w:autoSpaceDE w:val="0"/>
        <w:autoSpaceDN w:val="0"/>
        <w:adjustRightInd w:val="0"/>
        <w:spacing w:before="120" w:after="120"/>
        <w:ind w:left="-284"/>
        <w:rPr>
          <w:sz w:val="28"/>
          <w:szCs w:val="28"/>
        </w:rPr>
      </w:pPr>
      <w:r w:rsidRPr="00490803">
        <w:rPr>
          <w:sz w:val="28"/>
          <w:szCs w:val="28"/>
        </w:rPr>
        <w:t>- Уставом ПОУ «Дмитровская школа РО</w:t>
      </w:r>
      <w:r w:rsidR="00ED1052" w:rsidRPr="00490803">
        <w:rPr>
          <w:sz w:val="28"/>
          <w:szCs w:val="28"/>
        </w:rPr>
        <w:t xml:space="preserve"> ДОСААФ России</w:t>
      </w:r>
      <w:r w:rsidRPr="00490803">
        <w:rPr>
          <w:sz w:val="28"/>
          <w:szCs w:val="28"/>
        </w:rPr>
        <w:t xml:space="preserve"> Московской области»</w:t>
      </w:r>
    </w:p>
    <w:p w14:paraId="4DFCA77D" w14:textId="77777777" w:rsidR="00134230" w:rsidRPr="00490803" w:rsidRDefault="00ED1052" w:rsidP="00134230">
      <w:pPr>
        <w:autoSpaceDE w:val="0"/>
        <w:autoSpaceDN w:val="0"/>
        <w:adjustRightInd w:val="0"/>
        <w:spacing w:before="120" w:after="120"/>
        <w:ind w:left="-284"/>
        <w:rPr>
          <w:sz w:val="28"/>
          <w:szCs w:val="28"/>
        </w:rPr>
      </w:pPr>
      <w:r w:rsidRPr="00490803">
        <w:rPr>
          <w:sz w:val="28"/>
          <w:szCs w:val="28"/>
        </w:rPr>
        <w:t>-</w:t>
      </w:r>
      <w:r w:rsidRPr="00490803">
        <w:rPr>
          <w:b/>
          <w:sz w:val="28"/>
          <w:szCs w:val="28"/>
        </w:rPr>
        <w:t xml:space="preserve"> </w:t>
      </w:r>
      <w:r w:rsidRPr="00490803">
        <w:rPr>
          <w:sz w:val="28"/>
          <w:szCs w:val="28"/>
        </w:rPr>
        <w:t xml:space="preserve">Руководством  по организации учебно-воспитательного процесса в образовательных учреждениях ДОСААФ России,     </w:t>
      </w:r>
      <w:r w:rsidR="00134230" w:rsidRPr="00490803">
        <w:rPr>
          <w:sz w:val="28"/>
          <w:szCs w:val="28"/>
        </w:rPr>
        <w:t xml:space="preserve">                                                </w:t>
      </w:r>
      <w:r w:rsidRPr="00490803">
        <w:rPr>
          <w:sz w:val="28"/>
          <w:szCs w:val="28"/>
        </w:rPr>
        <w:t xml:space="preserve">  -</w:t>
      </w:r>
      <w:r w:rsidRPr="00490803">
        <w:rPr>
          <w:b/>
          <w:i/>
          <w:sz w:val="28"/>
          <w:szCs w:val="28"/>
        </w:rPr>
        <w:t xml:space="preserve"> </w:t>
      </w:r>
      <w:r w:rsidRPr="00490803">
        <w:rPr>
          <w:sz w:val="28"/>
          <w:szCs w:val="28"/>
        </w:rPr>
        <w:t xml:space="preserve">Инструкцией о подготовке граждан Российской Федерации по военно-учетным специальностям солдат, матросов, сержантов и старшин в общественных объединениях и образовательных учреждениях начального профессионального и среднего профессионального образования                                                     (утверждена приказом Министерства обороны Российской Федерации от </w:t>
      </w:r>
      <w:r w:rsidR="00134230" w:rsidRPr="00490803">
        <w:rPr>
          <w:sz w:val="28"/>
          <w:szCs w:val="28"/>
        </w:rPr>
        <w:t>3 мая 2001 года № 202.</w:t>
      </w:r>
    </w:p>
    <w:p w14:paraId="70B24963" w14:textId="77777777" w:rsidR="00ED1052" w:rsidRPr="00490803" w:rsidRDefault="00ED1052" w:rsidP="00134230">
      <w:pPr>
        <w:autoSpaceDE w:val="0"/>
        <w:autoSpaceDN w:val="0"/>
        <w:adjustRightInd w:val="0"/>
        <w:spacing w:before="120" w:after="120"/>
        <w:ind w:left="-284"/>
        <w:rPr>
          <w:sz w:val="28"/>
          <w:szCs w:val="28"/>
        </w:rPr>
      </w:pPr>
      <w:r w:rsidRPr="00490803">
        <w:rPr>
          <w:sz w:val="28"/>
          <w:szCs w:val="28"/>
        </w:rPr>
        <w:t>- О методических рекомендациях по вопросам организации профессионального  обучения (письмо Минобрнауки России от 4.03.2010 г. № 03-412);                                                                                                                               -</w:t>
      </w:r>
      <w:r w:rsidRPr="00490803">
        <w:rPr>
          <w:rFonts w:ascii="TimesNewRoman" w:hAnsi="TimesNewRoman" w:cs="TimesNewRoman"/>
          <w:sz w:val="28"/>
          <w:szCs w:val="28"/>
        </w:rPr>
        <w:t xml:space="preserve"> </w:t>
      </w:r>
      <w:r w:rsidRPr="00490803">
        <w:rPr>
          <w:sz w:val="28"/>
          <w:szCs w:val="28"/>
        </w:rPr>
        <w:t>Рекомендациями по организации промежуточной аттестации студентов в образовательных учреждениях среднего профессионального образования (письмо Министерства общего и профессионального образования Российской Федерации от 05.04.1999 г. N 16-52-59ин/16-13) (в части описания процедур);</w:t>
      </w:r>
    </w:p>
    <w:p w14:paraId="02B65926" w14:textId="77777777" w:rsidR="00ED1052" w:rsidRPr="00490803" w:rsidRDefault="00ED1052" w:rsidP="00134230">
      <w:pPr>
        <w:autoSpaceDE w:val="0"/>
        <w:autoSpaceDN w:val="0"/>
        <w:adjustRightInd w:val="0"/>
        <w:spacing w:before="120" w:after="120"/>
        <w:ind w:left="-284"/>
        <w:rPr>
          <w:sz w:val="28"/>
          <w:szCs w:val="28"/>
        </w:rPr>
      </w:pPr>
      <w:r w:rsidRPr="00490803">
        <w:rPr>
          <w:sz w:val="28"/>
          <w:szCs w:val="28"/>
        </w:rPr>
        <w:t xml:space="preserve">         Положение о промежуточной аттестации обучаю</w:t>
      </w:r>
      <w:r w:rsidR="009A1C94" w:rsidRPr="00490803">
        <w:rPr>
          <w:sz w:val="28"/>
          <w:szCs w:val="28"/>
        </w:rPr>
        <w:t xml:space="preserve">щихся (слушателей) и курсантов </w:t>
      </w:r>
      <w:proofErr w:type="gramStart"/>
      <w:r w:rsidRPr="00490803">
        <w:rPr>
          <w:sz w:val="28"/>
          <w:szCs w:val="28"/>
        </w:rPr>
        <w:t>Ш</w:t>
      </w:r>
      <w:r w:rsidR="009A1C94" w:rsidRPr="00490803">
        <w:rPr>
          <w:sz w:val="28"/>
          <w:szCs w:val="28"/>
        </w:rPr>
        <w:t>колы  утверждается</w:t>
      </w:r>
      <w:proofErr w:type="gramEnd"/>
      <w:r w:rsidR="009A1C94" w:rsidRPr="00490803">
        <w:rPr>
          <w:sz w:val="28"/>
          <w:szCs w:val="28"/>
        </w:rPr>
        <w:t xml:space="preserve"> Начальником </w:t>
      </w:r>
      <w:r w:rsidRPr="00490803">
        <w:rPr>
          <w:sz w:val="28"/>
          <w:szCs w:val="28"/>
        </w:rPr>
        <w:t>Ш</w:t>
      </w:r>
      <w:r w:rsidR="009A1C94" w:rsidRPr="00490803">
        <w:rPr>
          <w:sz w:val="28"/>
          <w:szCs w:val="28"/>
        </w:rPr>
        <w:t>колы</w:t>
      </w:r>
      <w:r w:rsidRPr="00490803">
        <w:rPr>
          <w:sz w:val="28"/>
          <w:szCs w:val="28"/>
        </w:rPr>
        <w:t xml:space="preserve">. </w:t>
      </w:r>
      <w:r w:rsidR="009A1C94" w:rsidRPr="00490803">
        <w:rPr>
          <w:sz w:val="28"/>
          <w:szCs w:val="28"/>
        </w:rPr>
        <w:t xml:space="preserve">                              </w:t>
      </w:r>
      <w:proofErr w:type="gramStart"/>
      <w:r w:rsidRPr="00490803">
        <w:rPr>
          <w:sz w:val="28"/>
          <w:szCs w:val="28"/>
        </w:rPr>
        <w:t>Педагогический  совет</w:t>
      </w:r>
      <w:proofErr w:type="gramEnd"/>
      <w:r w:rsidRPr="00490803">
        <w:rPr>
          <w:sz w:val="28"/>
          <w:szCs w:val="28"/>
        </w:rPr>
        <w:t xml:space="preserve"> </w:t>
      </w:r>
      <w:r w:rsidR="009A1C94" w:rsidRPr="00490803">
        <w:rPr>
          <w:sz w:val="28"/>
          <w:szCs w:val="28"/>
        </w:rPr>
        <w:t xml:space="preserve"> ПОУ Дмитровская </w:t>
      </w:r>
      <w:r w:rsidRPr="00490803">
        <w:rPr>
          <w:sz w:val="28"/>
          <w:szCs w:val="28"/>
        </w:rPr>
        <w:t>Ш</w:t>
      </w:r>
      <w:r w:rsidR="009A1C94" w:rsidRPr="00490803">
        <w:rPr>
          <w:sz w:val="28"/>
          <w:szCs w:val="28"/>
        </w:rPr>
        <w:t xml:space="preserve">кола РО </w:t>
      </w:r>
      <w:r w:rsidRPr="00490803">
        <w:rPr>
          <w:sz w:val="28"/>
          <w:szCs w:val="28"/>
        </w:rPr>
        <w:t xml:space="preserve">  ДОСААФ России имеет право вносить в него свои изменения и дополнения, после согласования с начальником</w:t>
      </w:r>
      <w:r w:rsidR="009A1C94" w:rsidRPr="00490803">
        <w:rPr>
          <w:sz w:val="28"/>
          <w:szCs w:val="28"/>
        </w:rPr>
        <w:t xml:space="preserve"> школы</w:t>
      </w:r>
      <w:r w:rsidRPr="00490803">
        <w:rPr>
          <w:sz w:val="28"/>
          <w:szCs w:val="28"/>
        </w:rPr>
        <w:t>.</w:t>
      </w:r>
    </w:p>
    <w:p w14:paraId="2886B5C9" w14:textId="77777777" w:rsidR="00ED1052" w:rsidRPr="00490803" w:rsidRDefault="00ED1052" w:rsidP="00134230">
      <w:pPr>
        <w:spacing w:before="120" w:after="120"/>
        <w:ind w:left="-284"/>
        <w:rPr>
          <w:sz w:val="28"/>
          <w:szCs w:val="28"/>
        </w:rPr>
      </w:pPr>
      <w:r w:rsidRPr="00490803">
        <w:rPr>
          <w:sz w:val="28"/>
          <w:szCs w:val="28"/>
        </w:rPr>
        <w:lastRenderedPageBreak/>
        <w:t>1.3. Положение является локальным нормативным актом, регламентирующим деятельность образовательного учреждения.</w:t>
      </w:r>
      <w:r w:rsidRPr="00490803">
        <w:rPr>
          <w:rFonts w:ascii="Times" w:hAnsi="Times" w:cs="Times"/>
          <w:sz w:val="28"/>
          <w:szCs w:val="28"/>
        </w:rPr>
        <w:t xml:space="preserve"> </w:t>
      </w:r>
      <w:r w:rsidRPr="00490803">
        <w:rPr>
          <w:sz w:val="28"/>
          <w:szCs w:val="28"/>
        </w:rPr>
        <w:t>Поло</w:t>
      </w:r>
      <w:r w:rsidR="009A1C94" w:rsidRPr="00490803">
        <w:rPr>
          <w:sz w:val="28"/>
          <w:szCs w:val="28"/>
        </w:rPr>
        <w:t xml:space="preserve">жение устанавливает единый для </w:t>
      </w:r>
      <w:r w:rsidRPr="00490803">
        <w:rPr>
          <w:sz w:val="28"/>
          <w:szCs w:val="28"/>
        </w:rPr>
        <w:t>Ш</w:t>
      </w:r>
      <w:r w:rsidR="009A1C94" w:rsidRPr="00490803">
        <w:rPr>
          <w:sz w:val="28"/>
          <w:szCs w:val="28"/>
        </w:rPr>
        <w:t>колы</w:t>
      </w:r>
      <w:r w:rsidRPr="00490803">
        <w:rPr>
          <w:sz w:val="28"/>
          <w:szCs w:val="28"/>
        </w:rPr>
        <w:t xml:space="preserve"> порядок организации и проведения текущего контроля знаний и промежуточной аттестации слушателей (обучающихся). Требования и нормы настоящего Положения обязательны для всех участников образовательного процесса.                                                                                                                    Положение принимается на неопределенный срок.</w:t>
      </w:r>
      <w:r w:rsidR="009A1C94" w:rsidRPr="00490803">
        <w:rPr>
          <w:sz w:val="28"/>
          <w:szCs w:val="28"/>
        </w:rPr>
        <w:t xml:space="preserve">                                                  </w:t>
      </w:r>
      <w:r w:rsidRPr="00490803">
        <w:rPr>
          <w:sz w:val="28"/>
          <w:szCs w:val="28"/>
        </w:rPr>
        <w:t xml:space="preserve"> Изменения и дополнения к Положе</w:t>
      </w:r>
      <w:r w:rsidRPr="00490803">
        <w:rPr>
          <w:sz w:val="28"/>
          <w:szCs w:val="28"/>
        </w:rPr>
        <w:softHyphen/>
        <w:t xml:space="preserve">нию принимаются </w:t>
      </w:r>
      <w:proofErr w:type="gramStart"/>
      <w:r w:rsidRPr="00490803">
        <w:rPr>
          <w:sz w:val="28"/>
          <w:szCs w:val="28"/>
        </w:rPr>
        <w:t>педагогиче</w:t>
      </w:r>
      <w:r w:rsidR="009A1C94" w:rsidRPr="00490803">
        <w:rPr>
          <w:sz w:val="28"/>
          <w:szCs w:val="28"/>
        </w:rPr>
        <w:t>ским  советом</w:t>
      </w:r>
      <w:proofErr w:type="gramEnd"/>
      <w:r w:rsidR="009A1C94" w:rsidRPr="00490803">
        <w:rPr>
          <w:sz w:val="28"/>
          <w:szCs w:val="28"/>
        </w:rPr>
        <w:t xml:space="preserve"> ПОУ «Дмитровская </w:t>
      </w:r>
      <w:r w:rsidRPr="00490803">
        <w:rPr>
          <w:sz w:val="28"/>
          <w:szCs w:val="28"/>
        </w:rPr>
        <w:t>Ш</w:t>
      </w:r>
      <w:r w:rsidR="009A1C94" w:rsidRPr="00490803">
        <w:rPr>
          <w:sz w:val="28"/>
          <w:szCs w:val="28"/>
        </w:rPr>
        <w:t>кола РО</w:t>
      </w:r>
      <w:r w:rsidRPr="00490803">
        <w:rPr>
          <w:sz w:val="28"/>
          <w:szCs w:val="28"/>
        </w:rPr>
        <w:t xml:space="preserve">  ДОСААФ России </w:t>
      </w:r>
      <w:r w:rsidR="009A1C94" w:rsidRPr="00490803">
        <w:rPr>
          <w:sz w:val="28"/>
          <w:szCs w:val="28"/>
        </w:rPr>
        <w:t xml:space="preserve">Московской области»  и утверждаются Начальником </w:t>
      </w:r>
      <w:r w:rsidRPr="00490803">
        <w:rPr>
          <w:sz w:val="28"/>
          <w:szCs w:val="28"/>
        </w:rPr>
        <w:t>Ш</w:t>
      </w:r>
      <w:r w:rsidR="009A1C94" w:rsidRPr="00490803">
        <w:rPr>
          <w:sz w:val="28"/>
          <w:szCs w:val="28"/>
        </w:rPr>
        <w:t>колы</w:t>
      </w:r>
      <w:r w:rsidRPr="00490803">
        <w:rPr>
          <w:sz w:val="28"/>
          <w:szCs w:val="28"/>
        </w:rPr>
        <w:t xml:space="preserve">. </w:t>
      </w:r>
      <w:proofErr w:type="gramStart"/>
      <w:r w:rsidRPr="00490803">
        <w:rPr>
          <w:sz w:val="28"/>
          <w:szCs w:val="28"/>
        </w:rPr>
        <w:t>После принятия новой редакции Положения,</w:t>
      </w:r>
      <w:proofErr w:type="gramEnd"/>
      <w:r w:rsidRPr="00490803">
        <w:rPr>
          <w:sz w:val="28"/>
          <w:szCs w:val="28"/>
        </w:rPr>
        <w:t xml:space="preserve"> предыдущая редакция утрачивает силу.</w:t>
      </w:r>
    </w:p>
    <w:p w14:paraId="52F8B597" w14:textId="77777777" w:rsidR="00ED1052" w:rsidRPr="00490803" w:rsidRDefault="00ED1052" w:rsidP="00ED1052">
      <w:pPr>
        <w:spacing w:before="100" w:beforeAutospacing="1" w:after="100" w:afterAutospacing="1"/>
        <w:rPr>
          <w:sz w:val="28"/>
          <w:szCs w:val="28"/>
        </w:rPr>
      </w:pPr>
      <w:r w:rsidRPr="00490803">
        <w:rPr>
          <w:b/>
          <w:sz w:val="28"/>
          <w:szCs w:val="28"/>
        </w:rPr>
        <w:t>2.  Промежуточная аттестация.</w:t>
      </w:r>
      <w:r w:rsidRPr="00490803">
        <w:rPr>
          <w:sz w:val="28"/>
          <w:szCs w:val="28"/>
        </w:rPr>
        <w:t xml:space="preserve">                                                                      </w:t>
      </w:r>
    </w:p>
    <w:p w14:paraId="2A5B3CF8" w14:textId="77777777" w:rsidR="00ED1052" w:rsidRPr="00490803" w:rsidRDefault="00ED1052" w:rsidP="00112033">
      <w:pPr>
        <w:spacing w:before="120" w:after="120"/>
        <w:ind w:left="-284"/>
        <w:rPr>
          <w:sz w:val="28"/>
          <w:szCs w:val="28"/>
        </w:rPr>
      </w:pPr>
      <w:r w:rsidRPr="00490803">
        <w:rPr>
          <w:sz w:val="28"/>
          <w:szCs w:val="28"/>
        </w:rPr>
        <w:t>2.</w:t>
      </w:r>
      <w:proofErr w:type="gramStart"/>
      <w:r w:rsidRPr="00490803">
        <w:rPr>
          <w:sz w:val="28"/>
          <w:szCs w:val="28"/>
        </w:rPr>
        <w:t>1.Промежуточная</w:t>
      </w:r>
      <w:proofErr w:type="gramEnd"/>
      <w:r w:rsidRPr="00490803">
        <w:rPr>
          <w:sz w:val="28"/>
          <w:szCs w:val="28"/>
        </w:rPr>
        <w:t xml:space="preserve"> аттестация проводится с целью:                                                                  - установления  фактического уровня теоретических знаний и пониманий, обучающихся (слушателей) </w:t>
      </w:r>
      <w:r w:rsidR="009A1C94" w:rsidRPr="00490803">
        <w:rPr>
          <w:sz w:val="28"/>
          <w:szCs w:val="28"/>
        </w:rPr>
        <w:t xml:space="preserve">и курсантов </w:t>
      </w:r>
      <w:r w:rsidRPr="00490803">
        <w:rPr>
          <w:sz w:val="28"/>
          <w:szCs w:val="28"/>
        </w:rPr>
        <w:t>Ш</w:t>
      </w:r>
      <w:r w:rsidR="009A1C94" w:rsidRPr="00490803">
        <w:rPr>
          <w:sz w:val="28"/>
          <w:szCs w:val="28"/>
        </w:rPr>
        <w:t>колы</w:t>
      </w:r>
      <w:r w:rsidRPr="00490803">
        <w:rPr>
          <w:sz w:val="28"/>
          <w:szCs w:val="28"/>
        </w:rPr>
        <w:t xml:space="preserve">  по предметам обязательного компонента учебного плана, их практических умений и навыков.                                                                                            - соотнесения их уровня знаний с требованиями Образовательной </w:t>
      </w:r>
      <w:proofErr w:type="gramStart"/>
      <w:r w:rsidRPr="00490803">
        <w:rPr>
          <w:sz w:val="28"/>
          <w:szCs w:val="28"/>
        </w:rPr>
        <w:t>программы .</w:t>
      </w:r>
      <w:proofErr w:type="gramEnd"/>
      <w:r w:rsidRPr="00490803">
        <w:rPr>
          <w:sz w:val="28"/>
          <w:szCs w:val="28"/>
        </w:rPr>
        <w:t xml:space="preserve">  -  </w:t>
      </w:r>
      <w:proofErr w:type="gramStart"/>
      <w:r w:rsidRPr="00490803">
        <w:rPr>
          <w:sz w:val="28"/>
          <w:szCs w:val="28"/>
        </w:rPr>
        <w:t>контроля  за</w:t>
      </w:r>
      <w:proofErr w:type="gramEnd"/>
      <w:r w:rsidRPr="00490803">
        <w:rPr>
          <w:sz w:val="28"/>
          <w:szCs w:val="28"/>
        </w:rPr>
        <w:t xml:space="preserve"> выполнением учебных программ и календарно-тематического графика в изучении учебных предметов.</w:t>
      </w:r>
    </w:p>
    <w:p w14:paraId="4903DDC6" w14:textId="620CD51B" w:rsidR="00112033" w:rsidRPr="00490803" w:rsidRDefault="00ED1052" w:rsidP="00490803">
      <w:pPr>
        <w:pStyle w:val="3"/>
        <w:spacing w:before="120" w:beforeAutospacing="0" w:after="120" w:afterAutospacing="0"/>
        <w:ind w:left="-284"/>
        <w:rPr>
          <w:b w:val="0"/>
          <w:sz w:val="28"/>
          <w:szCs w:val="28"/>
        </w:rPr>
      </w:pPr>
      <w:r w:rsidRPr="00490803">
        <w:rPr>
          <w:b w:val="0"/>
          <w:bCs w:val="0"/>
          <w:sz w:val="28"/>
          <w:szCs w:val="28"/>
        </w:rPr>
        <w:t xml:space="preserve">Промежуточная </w:t>
      </w:r>
      <w:proofErr w:type="gramStart"/>
      <w:r w:rsidRPr="00490803">
        <w:rPr>
          <w:b w:val="0"/>
          <w:bCs w:val="0"/>
          <w:sz w:val="28"/>
          <w:szCs w:val="28"/>
        </w:rPr>
        <w:t>аттестация  подразделяется</w:t>
      </w:r>
      <w:proofErr w:type="gramEnd"/>
      <w:r w:rsidRPr="00490803">
        <w:rPr>
          <w:b w:val="0"/>
          <w:bCs w:val="0"/>
          <w:sz w:val="28"/>
          <w:szCs w:val="28"/>
        </w:rPr>
        <w:t xml:space="preserve"> на текущую и аттестацию по завершении отдельных этапов обучения.</w:t>
      </w:r>
      <w:r w:rsidRPr="00490803">
        <w:rPr>
          <w:sz w:val="28"/>
          <w:szCs w:val="28"/>
        </w:rPr>
        <w:t xml:space="preserve">                                                                         </w:t>
      </w:r>
      <w:r w:rsidRPr="00490803">
        <w:rPr>
          <w:b w:val="0"/>
          <w:bCs w:val="0"/>
          <w:sz w:val="28"/>
          <w:szCs w:val="28"/>
          <w:u w:val="single"/>
        </w:rPr>
        <w:t>2.2. Текущая аттестация.</w:t>
      </w:r>
      <w:r w:rsidRPr="00490803">
        <w:rPr>
          <w:sz w:val="28"/>
          <w:szCs w:val="28"/>
        </w:rPr>
        <w:t xml:space="preserve">                                                                                           </w:t>
      </w:r>
      <w:r w:rsidRPr="00490803">
        <w:rPr>
          <w:b w:val="0"/>
          <w:bCs w:val="0"/>
          <w:sz w:val="28"/>
          <w:szCs w:val="28"/>
        </w:rPr>
        <w:t>2.2.1. Целью текущей аттестации является выявление затруднений обучающихся и устранения пробелов в теоретической части обучения.</w:t>
      </w:r>
      <w:r w:rsidRPr="00490803">
        <w:rPr>
          <w:sz w:val="28"/>
          <w:szCs w:val="28"/>
        </w:rPr>
        <w:t xml:space="preserve">                                    </w:t>
      </w:r>
      <w:r w:rsidRPr="00490803">
        <w:rPr>
          <w:b w:val="0"/>
          <w:bCs w:val="0"/>
          <w:sz w:val="28"/>
          <w:szCs w:val="28"/>
        </w:rPr>
        <w:t>2.2.</w:t>
      </w:r>
      <w:proofErr w:type="gramStart"/>
      <w:r w:rsidRPr="00490803">
        <w:rPr>
          <w:b w:val="0"/>
          <w:bCs w:val="0"/>
          <w:sz w:val="28"/>
          <w:szCs w:val="28"/>
        </w:rPr>
        <w:t>2.Текущая</w:t>
      </w:r>
      <w:proofErr w:type="gramEnd"/>
      <w:r w:rsidRPr="00490803">
        <w:rPr>
          <w:b w:val="0"/>
          <w:bCs w:val="0"/>
          <w:sz w:val="28"/>
          <w:szCs w:val="28"/>
        </w:rPr>
        <w:t xml:space="preserve"> аттестация обеспечивает оперативное управление учебной деятельностью обучающегося (слушателя) и курсанта и ее корректировку.</w:t>
      </w:r>
      <w:r w:rsidRPr="00490803">
        <w:rPr>
          <w:sz w:val="28"/>
          <w:szCs w:val="28"/>
        </w:rPr>
        <w:t xml:space="preserve">                                                      </w:t>
      </w:r>
      <w:r w:rsidRPr="00490803">
        <w:rPr>
          <w:b w:val="0"/>
          <w:bCs w:val="0"/>
          <w:sz w:val="28"/>
          <w:szCs w:val="28"/>
        </w:rPr>
        <w:t xml:space="preserve">2.2.3. Текущей аттестации подлежат обучающиеся по всем учебным программам.                                                                                                                                 2.2.4.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 </w:t>
      </w:r>
      <w:r w:rsidRPr="00490803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490803">
        <w:rPr>
          <w:b w:val="0"/>
          <w:sz w:val="28"/>
          <w:szCs w:val="28"/>
        </w:rPr>
        <w:t xml:space="preserve">2.2.5. Текущий контроль знаний слушателей (обучаемых) и </w:t>
      </w:r>
      <w:proofErr w:type="gramStart"/>
      <w:r w:rsidRPr="00490803">
        <w:rPr>
          <w:b w:val="0"/>
          <w:sz w:val="28"/>
          <w:szCs w:val="28"/>
        </w:rPr>
        <w:t>курсантов  обеспечивает</w:t>
      </w:r>
      <w:proofErr w:type="gramEnd"/>
      <w:r w:rsidRPr="00490803">
        <w:rPr>
          <w:b w:val="0"/>
          <w:sz w:val="28"/>
          <w:szCs w:val="28"/>
        </w:rPr>
        <w:t xml:space="preserve"> оценку уровня освоения учебных дисциплин и проводится преподавателем на любом из видов учебных занятий. Методы текущего контроля выбираются преподавателем исходя из специфики учебной дисциплины, профессионального модуля.   </w:t>
      </w:r>
    </w:p>
    <w:p w14:paraId="345FC986" w14:textId="77777777" w:rsidR="00112033" w:rsidRPr="00490803" w:rsidRDefault="00112033" w:rsidP="00112033">
      <w:pPr>
        <w:pStyle w:val="3"/>
        <w:spacing w:before="120" w:beforeAutospacing="0" w:after="120" w:afterAutospacing="0"/>
        <w:ind w:left="-284"/>
        <w:rPr>
          <w:b w:val="0"/>
          <w:sz w:val="28"/>
          <w:szCs w:val="28"/>
        </w:rPr>
      </w:pPr>
      <w:r w:rsidRPr="00490803">
        <w:rPr>
          <w:b w:val="0"/>
          <w:sz w:val="28"/>
          <w:szCs w:val="28"/>
        </w:rPr>
        <w:t xml:space="preserve"> </w:t>
      </w:r>
      <w:r w:rsidR="00ED1052" w:rsidRPr="00490803">
        <w:rPr>
          <w:b w:val="0"/>
          <w:sz w:val="28"/>
          <w:szCs w:val="28"/>
        </w:rPr>
        <w:t xml:space="preserve">2.2.6. Текущий контроль знаний может иметь следующие виды:                       </w:t>
      </w:r>
    </w:p>
    <w:p w14:paraId="59C2F64A" w14:textId="77777777" w:rsidR="00ED1052" w:rsidRPr="00490803" w:rsidRDefault="00ED1052" w:rsidP="00112033">
      <w:pPr>
        <w:pStyle w:val="3"/>
        <w:spacing w:before="120" w:beforeAutospacing="0" w:after="120" w:afterAutospacing="0"/>
        <w:ind w:left="-284"/>
        <w:rPr>
          <w:b w:val="0"/>
          <w:sz w:val="28"/>
          <w:szCs w:val="28"/>
        </w:rPr>
      </w:pPr>
      <w:r w:rsidRPr="00490803">
        <w:rPr>
          <w:b w:val="0"/>
          <w:sz w:val="28"/>
          <w:szCs w:val="28"/>
        </w:rPr>
        <w:t xml:space="preserve">1) устный опрос на практических и теоретических </w:t>
      </w:r>
      <w:proofErr w:type="gramStart"/>
      <w:r w:rsidRPr="00490803">
        <w:rPr>
          <w:b w:val="0"/>
          <w:sz w:val="28"/>
          <w:szCs w:val="28"/>
        </w:rPr>
        <w:t xml:space="preserve">занятиях;   </w:t>
      </w:r>
      <w:proofErr w:type="gramEnd"/>
      <w:r w:rsidRPr="00490803">
        <w:rPr>
          <w:b w:val="0"/>
          <w:sz w:val="28"/>
          <w:szCs w:val="28"/>
        </w:rPr>
        <w:t xml:space="preserve">                                 2) проверка выполнения письменных и практических заданий;                                  3) защита лабораторных работ;                                                                                               4) тестовые задания;                                                                                                                    5) возможны и другие виды текущего контроля знаний.</w:t>
      </w:r>
    </w:p>
    <w:p w14:paraId="276F6234" w14:textId="77777777" w:rsidR="00ED1052" w:rsidRPr="00490803" w:rsidRDefault="00ED1052" w:rsidP="00112033">
      <w:pPr>
        <w:autoSpaceDE w:val="0"/>
        <w:autoSpaceDN w:val="0"/>
        <w:adjustRightInd w:val="0"/>
        <w:spacing w:before="120" w:after="120"/>
        <w:ind w:left="-284"/>
        <w:rPr>
          <w:sz w:val="28"/>
          <w:szCs w:val="28"/>
        </w:rPr>
      </w:pPr>
      <w:r w:rsidRPr="00490803">
        <w:rPr>
          <w:sz w:val="28"/>
          <w:szCs w:val="28"/>
        </w:rPr>
        <w:t xml:space="preserve">2.2.7. Виды и примерные сроки проведения текущего контроля знаний слушателей </w:t>
      </w:r>
      <w:proofErr w:type="gramStart"/>
      <w:r w:rsidRPr="00490803">
        <w:rPr>
          <w:sz w:val="28"/>
          <w:szCs w:val="28"/>
        </w:rPr>
        <w:t>( обучающихся</w:t>
      </w:r>
      <w:proofErr w:type="gramEnd"/>
      <w:r w:rsidRPr="00490803">
        <w:rPr>
          <w:sz w:val="28"/>
          <w:szCs w:val="28"/>
        </w:rPr>
        <w:t>) и курсантов устанавливаются рабочей учебной программой дисциплины.</w:t>
      </w:r>
    </w:p>
    <w:p w14:paraId="77173F40" w14:textId="201F0B9A" w:rsidR="00ED1052" w:rsidRPr="00490803" w:rsidRDefault="00ED1052" w:rsidP="00112033">
      <w:pPr>
        <w:autoSpaceDE w:val="0"/>
        <w:autoSpaceDN w:val="0"/>
        <w:adjustRightInd w:val="0"/>
        <w:spacing w:before="120" w:after="120"/>
        <w:ind w:left="-284"/>
        <w:rPr>
          <w:rFonts w:ascii="Calibri" w:hAnsi="Calibri" w:cs="Times"/>
          <w:sz w:val="28"/>
          <w:szCs w:val="28"/>
        </w:rPr>
      </w:pPr>
      <w:r w:rsidRPr="00490803">
        <w:rPr>
          <w:sz w:val="28"/>
          <w:szCs w:val="28"/>
        </w:rPr>
        <w:lastRenderedPageBreak/>
        <w:t>2.2.7. Контрольная работа, в том числе с применением тестовых заданий, проводится по итогам изучения конкретных разделов (тем) учебной дисциплины.</w:t>
      </w:r>
      <w:r w:rsidR="009A1C94" w:rsidRPr="00490803"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490803">
        <w:rPr>
          <w:sz w:val="28"/>
          <w:szCs w:val="28"/>
        </w:rPr>
        <w:t xml:space="preserve"> Контрольная работа проводится за счет времени, отводимого на изучение учебной дисциплины</w:t>
      </w:r>
      <w:r w:rsidRPr="00490803">
        <w:rPr>
          <w:rFonts w:ascii="Times" w:hAnsi="Times" w:cs="Times"/>
          <w:sz w:val="28"/>
          <w:szCs w:val="28"/>
        </w:rPr>
        <w:t>.</w:t>
      </w:r>
      <w:r w:rsidRPr="00490803">
        <w:rPr>
          <w:rFonts w:ascii="Calibri" w:hAnsi="Calibri" w:cs="Times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90803">
        <w:rPr>
          <w:bCs/>
          <w:sz w:val="28"/>
          <w:szCs w:val="28"/>
        </w:rPr>
        <w:t>2.3</w:t>
      </w:r>
      <w:r w:rsidRPr="00490803">
        <w:rPr>
          <w:bCs/>
          <w:sz w:val="28"/>
          <w:szCs w:val="28"/>
          <w:u w:val="single"/>
        </w:rPr>
        <w:t>.</w:t>
      </w:r>
      <w:r w:rsidR="00FF717F">
        <w:rPr>
          <w:bCs/>
          <w:sz w:val="28"/>
          <w:szCs w:val="28"/>
          <w:u w:val="single"/>
        </w:rPr>
        <w:t xml:space="preserve"> </w:t>
      </w:r>
      <w:r w:rsidRPr="00490803">
        <w:rPr>
          <w:bCs/>
          <w:sz w:val="28"/>
          <w:szCs w:val="28"/>
          <w:u w:val="single"/>
        </w:rPr>
        <w:t>Промежуточная аттестация по завершении отдельных теоретических этапов</w:t>
      </w:r>
      <w:r w:rsidRPr="00490803">
        <w:rPr>
          <w:bCs/>
          <w:sz w:val="28"/>
          <w:szCs w:val="28"/>
        </w:rPr>
        <w:t xml:space="preserve"> обучения проводится путем тестирования.                                         2.3.1.Промежуточная аттестация по завершении отдельных практических этапов обучения по программам подготовки водителей транспортных средств проводится путем  практического контрольного  занятия в соответствии с учебно-тематическим планом  обучающихся и оце</w:t>
      </w:r>
      <w:r w:rsidRPr="00490803">
        <w:rPr>
          <w:bCs/>
          <w:sz w:val="28"/>
          <w:szCs w:val="28"/>
        </w:rPr>
        <w:softHyphen/>
        <w:t xml:space="preserve">нивается в соответствии с прилагаемым Перечнем "Ошибок и нарушений"  применяемых на экзаменах в </w:t>
      </w:r>
      <w:hyperlink r:id="rId4" w:history="1">
        <w:r w:rsidRPr="00490803">
          <w:rPr>
            <w:rStyle w:val="a3"/>
            <w:bCs/>
            <w:color w:val="auto"/>
            <w:sz w:val="28"/>
            <w:szCs w:val="28"/>
          </w:rPr>
          <w:t>ГИБДД</w:t>
        </w:r>
      </w:hyperlink>
      <w:r w:rsidRPr="00490803">
        <w:rPr>
          <w:bCs/>
          <w:sz w:val="28"/>
          <w:szCs w:val="28"/>
        </w:rPr>
        <w:t xml:space="preserve">,    по пятибалльной шкале. (5 и более ошибок - «НЕ СДАЛ», менее 5 или полное отсутствие ошибок «СДАЛ»).                                                                                             2.3.2.  Для обучающихся по Программам профессиональной подготовки водителей транспортных средств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</w:t>
      </w:r>
      <w:proofErr w:type="gramStart"/>
      <w:r w:rsidRPr="00490803">
        <w:rPr>
          <w:bCs/>
          <w:sz w:val="28"/>
          <w:szCs w:val="28"/>
        </w:rPr>
        <w:t>тем,  и</w:t>
      </w:r>
      <w:proofErr w:type="gramEnd"/>
      <w:r w:rsidRPr="00490803">
        <w:rPr>
          <w:bCs/>
          <w:sz w:val="28"/>
          <w:szCs w:val="28"/>
        </w:rPr>
        <w:t xml:space="preserve"> разрабатывается преподавателями под контролем методиста</w:t>
      </w:r>
      <w:r w:rsidRPr="00490803">
        <w:rPr>
          <w:b/>
          <w:bCs/>
          <w:sz w:val="28"/>
          <w:szCs w:val="28"/>
        </w:rPr>
        <w:t xml:space="preserve"> </w:t>
      </w:r>
      <w:r w:rsidRPr="00490803">
        <w:rPr>
          <w:bCs/>
          <w:sz w:val="28"/>
          <w:szCs w:val="28"/>
        </w:rPr>
        <w:t>ПОУ  для каждой обучающейся группы в индивидуальном порядке.</w:t>
      </w:r>
    </w:p>
    <w:p w14:paraId="51E27CB3" w14:textId="77777777" w:rsidR="00ED1052" w:rsidRPr="00490803" w:rsidRDefault="00ED1052" w:rsidP="00112033">
      <w:pPr>
        <w:pStyle w:val="3"/>
        <w:spacing w:before="120" w:beforeAutospacing="0" w:after="120" w:afterAutospacing="0"/>
        <w:ind w:left="-284"/>
        <w:rPr>
          <w:sz w:val="28"/>
          <w:szCs w:val="28"/>
        </w:rPr>
      </w:pPr>
      <w:r w:rsidRPr="00490803">
        <w:rPr>
          <w:b w:val="0"/>
          <w:bCs w:val="0"/>
          <w:sz w:val="28"/>
          <w:szCs w:val="28"/>
          <w:u w:val="single"/>
        </w:rPr>
        <w:t xml:space="preserve"> 3.  </w:t>
      </w:r>
      <w:proofErr w:type="gramStart"/>
      <w:r w:rsidRPr="00490803">
        <w:rPr>
          <w:b w:val="0"/>
          <w:bCs w:val="0"/>
          <w:sz w:val="28"/>
          <w:szCs w:val="28"/>
          <w:u w:val="single"/>
        </w:rPr>
        <w:t>Итоговая  аттестация</w:t>
      </w:r>
      <w:proofErr w:type="gramEnd"/>
      <w:r w:rsidRPr="00490803">
        <w:rPr>
          <w:b w:val="0"/>
          <w:bCs w:val="0"/>
          <w:sz w:val="28"/>
          <w:szCs w:val="28"/>
          <w:u w:val="single"/>
        </w:rPr>
        <w:t xml:space="preserve">.                                                                                                      </w:t>
      </w:r>
      <w:r w:rsidRPr="00490803">
        <w:rPr>
          <w:b w:val="0"/>
          <w:sz w:val="28"/>
          <w:szCs w:val="28"/>
        </w:rPr>
        <w:t xml:space="preserve">3.1. Итоговая аттестация проводится </w:t>
      </w:r>
      <w:r w:rsidRPr="00490803">
        <w:rPr>
          <w:rStyle w:val="a4"/>
          <w:bCs/>
          <w:sz w:val="28"/>
          <w:szCs w:val="28"/>
        </w:rPr>
        <w:t>у группы</w:t>
      </w:r>
      <w:r w:rsidRPr="00490803">
        <w:rPr>
          <w:rStyle w:val="a4"/>
          <w:b/>
          <w:sz w:val="28"/>
          <w:szCs w:val="28"/>
        </w:rPr>
        <w:t xml:space="preserve"> у</w:t>
      </w:r>
      <w:r w:rsidRPr="00490803">
        <w:rPr>
          <w:b w:val="0"/>
          <w:sz w:val="28"/>
          <w:szCs w:val="28"/>
        </w:rPr>
        <w:t xml:space="preserve">чащихся, прошедших полный курс </w:t>
      </w:r>
      <w:proofErr w:type="gramStart"/>
      <w:r w:rsidRPr="00490803">
        <w:rPr>
          <w:b w:val="0"/>
          <w:sz w:val="28"/>
          <w:szCs w:val="28"/>
        </w:rPr>
        <w:t>обучения  в</w:t>
      </w:r>
      <w:proofErr w:type="gramEnd"/>
      <w:r w:rsidRPr="00490803">
        <w:rPr>
          <w:b w:val="0"/>
          <w:sz w:val="28"/>
          <w:szCs w:val="28"/>
        </w:rPr>
        <w:t xml:space="preserve"> соответствии с программой обучения. По результатам итоговой аттестации учащимся выдается свидетельство установленного для данной профессиональной программе образца или принимается решение о переводе или отчислении.</w:t>
      </w:r>
      <w:r w:rsidRPr="00490803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90803">
        <w:rPr>
          <w:b w:val="0"/>
          <w:bCs w:val="0"/>
          <w:sz w:val="28"/>
          <w:szCs w:val="28"/>
        </w:rPr>
        <w:t xml:space="preserve">3.2. </w:t>
      </w:r>
      <w:proofErr w:type="gramStart"/>
      <w:r w:rsidRPr="00490803">
        <w:rPr>
          <w:b w:val="0"/>
          <w:bCs w:val="0"/>
          <w:sz w:val="28"/>
          <w:szCs w:val="28"/>
        </w:rPr>
        <w:t>Итоговая  аттестация</w:t>
      </w:r>
      <w:proofErr w:type="gramEnd"/>
      <w:r w:rsidRPr="00490803">
        <w:rPr>
          <w:b w:val="0"/>
          <w:bCs w:val="0"/>
          <w:sz w:val="28"/>
          <w:szCs w:val="28"/>
        </w:rPr>
        <w:t xml:space="preserve"> по завершении теоретического обучения проводится путем    выполнения письменных тестовых заданий  или прохождения компьютерного тестирования обучающимися и курсантами  и оце</w:t>
      </w:r>
      <w:r w:rsidRPr="00490803">
        <w:rPr>
          <w:b w:val="0"/>
          <w:bCs w:val="0"/>
          <w:sz w:val="28"/>
          <w:szCs w:val="28"/>
        </w:rPr>
        <w:softHyphen/>
        <w:t>ниваются по пятибалльной системе. («5» – 0 ошибок, «4» - 1 ошибка, «3» - 2 ошибки, «2» - 3 и более ошибок).</w:t>
      </w:r>
      <w:r w:rsidRPr="00490803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490803">
        <w:rPr>
          <w:b w:val="0"/>
          <w:bCs w:val="0"/>
          <w:sz w:val="28"/>
          <w:szCs w:val="28"/>
        </w:rPr>
        <w:t xml:space="preserve">3.3. </w:t>
      </w:r>
      <w:proofErr w:type="gramStart"/>
      <w:r w:rsidRPr="00490803">
        <w:rPr>
          <w:b w:val="0"/>
          <w:bCs w:val="0"/>
          <w:sz w:val="28"/>
          <w:szCs w:val="28"/>
        </w:rPr>
        <w:t>Итоговая  аттестация</w:t>
      </w:r>
      <w:proofErr w:type="gramEnd"/>
      <w:r w:rsidRPr="00490803">
        <w:rPr>
          <w:b w:val="0"/>
          <w:bCs w:val="0"/>
          <w:sz w:val="28"/>
          <w:szCs w:val="28"/>
        </w:rPr>
        <w:t xml:space="preserve"> по завершении практического обучения ( для обучающихся по программам подготовки водителей транспортных средств, судоводителей, матросов-спасателей) проводится в соответствии с Методикой проведения квалификационных экзаменов   по пятибалльной шкале. (5 и более ошибок - «НЕ СДАЛ», менее 5 или полное отсутствие ошибок «СДАЛ») или соответствующих документов по Программе подготовки частных охранников. </w:t>
      </w:r>
    </w:p>
    <w:p w14:paraId="78D6C201" w14:textId="77777777" w:rsidR="00F84F72" w:rsidRPr="00490803" w:rsidRDefault="00F84F72" w:rsidP="00112033">
      <w:pPr>
        <w:spacing w:before="120" w:after="120"/>
        <w:rPr>
          <w:sz w:val="28"/>
          <w:szCs w:val="28"/>
        </w:rPr>
      </w:pPr>
    </w:p>
    <w:sectPr w:rsidR="00F84F72" w:rsidRPr="00490803" w:rsidSect="0049080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C0D"/>
    <w:rsid w:val="00112033"/>
    <w:rsid w:val="00134230"/>
    <w:rsid w:val="0019441A"/>
    <w:rsid w:val="00392AC7"/>
    <w:rsid w:val="003E54C9"/>
    <w:rsid w:val="00490803"/>
    <w:rsid w:val="00741A9D"/>
    <w:rsid w:val="00784938"/>
    <w:rsid w:val="007A6C59"/>
    <w:rsid w:val="00824DC2"/>
    <w:rsid w:val="008D470B"/>
    <w:rsid w:val="009A1C94"/>
    <w:rsid w:val="00AC2E0C"/>
    <w:rsid w:val="00BF0043"/>
    <w:rsid w:val="00C44598"/>
    <w:rsid w:val="00C615C3"/>
    <w:rsid w:val="00CE1812"/>
    <w:rsid w:val="00E41C0D"/>
    <w:rsid w:val="00ED1052"/>
    <w:rsid w:val="00F84F7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0FD8"/>
  <w15:docId w15:val="{F277298B-5191-4F8F-8F4D-E739CAE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ED10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D1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ED1052"/>
    <w:rPr>
      <w:color w:val="0000FF"/>
      <w:u w:val="single"/>
    </w:rPr>
  </w:style>
  <w:style w:type="character" w:styleId="a4">
    <w:name w:val="Strong"/>
    <w:basedOn w:val="a0"/>
    <w:qFormat/>
    <w:rsid w:val="00ED1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g.ur.ru/GIBD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Часть Учебная</cp:lastModifiedBy>
  <cp:revision>4</cp:revision>
  <cp:lastPrinted>2016-05-27T09:50:00Z</cp:lastPrinted>
  <dcterms:created xsi:type="dcterms:W3CDTF">2022-03-24T10:04:00Z</dcterms:created>
  <dcterms:modified xsi:type="dcterms:W3CDTF">2022-03-24T10:06:00Z</dcterms:modified>
</cp:coreProperties>
</file>